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92" w:rsidRPr="00367D49" w:rsidRDefault="000F147B" w:rsidP="003D5492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0F147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.9pt;margin-top:17.3pt;width:89.8pt;height:108.35pt;z-index:251660288;mso-wrap-distance-left:0;mso-wrap-distance-right:9.05pt" stroked="f">
            <v:fill opacity="0" color2="black"/>
            <v:textbox style="mso-next-textbox:#_x0000_s1026" inset="0,0,0,0">
              <w:txbxContent>
                <w:tbl>
                  <w:tblPr>
                    <w:tblW w:w="2125" w:type="dxa"/>
                    <w:tblInd w:w="108" w:type="dxa"/>
                    <w:tblLayout w:type="fixed"/>
                    <w:tblLook w:val="0000"/>
                  </w:tblPr>
                  <w:tblGrid>
                    <w:gridCol w:w="2125"/>
                  </w:tblGrid>
                  <w:tr w:rsidR="003D5492" w:rsidTr="007F3616">
                    <w:trPr>
                      <w:trHeight w:val="2070"/>
                    </w:trPr>
                    <w:tc>
                      <w:tcPr>
                        <w:tcW w:w="2125" w:type="dxa"/>
                      </w:tcPr>
                      <w:p w:rsidR="003D5492" w:rsidRDefault="003D5492">
                        <w:pPr>
                          <w:snapToGrid w:val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151382" cy="1433780"/>
                              <wp:effectExtent l="19050" t="0" r="0" b="0"/>
                              <wp:docPr id="1" name="Picture 1" descr="Ravi  Glass  pi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Ravi  Glass  pi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0000" contrast="1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52347" cy="14349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F271B" w:rsidRDefault="009F271B"/>
              </w:txbxContent>
            </v:textbox>
            <w10:wrap type="square" side="largest"/>
          </v:shape>
        </w:pict>
      </w:r>
      <w:r w:rsidR="003D5492" w:rsidRPr="003D5492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60247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602472" w:rsidRPr="00367D4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D5492" w:rsidRPr="00367D49">
        <w:rPr>
          <w:rFonts w:ascii="Times New Roman" w:hAnsi="Times New Roman" w:cs="Times New Roman"/>
          <w:b/>
          <w:sz w:val="30"/>
          <w:szCs w:val="30"/>
        </w:rPr>
        <w:t>RESUME</w:t>
      </w:r>
    </w:p>
    <w:p w:rsidR="00F87B19" w:rsidRDefault="003D5492" w:rsidP="003D5492">
      <w:pPr>
        <w:spacing w:after="0" w:line="240" w:lineRule="auto"/>
        <w:ind w:left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53BAF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453BAF">
        <w:rPr>
          <w:rFonts w:ascii="Times New Roman" w:hAnsi="Times New Roman" w:cs="Times New Roman"/>
          <w:b/>
          <w:bCs/>
          <w:sz w:val="24"/>
          <w:szCs w:val="24"/>
        </w:rPr>
        <w:t>Ravindran</w:t>
      </w:r>
      <w:proofErr w:type="spellEnd"/>
      <w:r w:rsidRPr="00453BAF">
        <w:rPr>
          <w:rFonts w:ascii="Times New Roman" w:hAnsi="Times New Roman" w:cs="Times New Roman"/>
          <w:b/>
          <w:bCs/>
          <w:sz w:val="24"/>
          <w:szCs w:val="24"/>
        </w:rPr>
        <w:t xml:space="preserve"> B.A LL.B</w:t>
      </w:r>
    </w:p>
    <w:p w:rsidR="00F87B19" w:rsidRDefault="003D5492" w:rsidP="003D5492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No. 27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Venkatachalam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Street</w:t>
      </w:r>
    </w:p>
    <w:p w:rsidR="00F87B19" w:rsidRDefault="00F87B19" w:rsidP="003D5492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Mambalam</w:t>
      </w:r>
      <w:proofErr w:type="spellEnd"/>
    </w:p>
    <w:p w:rsidR="00F87B19" w:rsidRDefault="003D5492" w:rsidP="003D5492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Chennai</w:t>
      </w:r>
    </w:p>
    <w:p w:rsidR="00F87B19" w:rsidRDefault="00641A8B" w:rsidP="00C346E3">
      <w:pPr>
        <w:spacing w:after="0" w:line="240" w:lineRule="auto"/>
        <w:ind w:left="709"/>
        <w:jc w:val="right"/>
      </w:pP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3D5492" w:rsidRPr="00C34BAA">
        <w:rPr>
          <w:rFonts w:ascii="Times New Roman" w:hAnsi="Times New Roman" w:cs="Times New Roman"/>
          <w:bCs/>
          <w:sz w:val="24"/>
          <w:szCs w:val="24"/>
        </w:rPr>
        <w:t>-mail id</w:t>
      </w:r>
      <w:r w:rsidR="003D5492" w:rsidRPr="00C34B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5492" w:rsidRPr="00C34BAA">
        <w:rPr>
          <w:rFonts w:ascii="Times New Roman" w:hAnsi="Times New Roman" w:cs="Times New Roman"/>
          <w:sz w:val="24"/>
          <w:szCs w:val="24"/>
        </w:rPr>
        <w:t>:</w:t>
      </w:r>
      <w:r w:rsidR="00F601A5">
        <w:rPr>
          <w:rFonts w:ascii="Times New Roman" w:hAnsi="Times New Roman" w:cs="Times New Roman"/>
          <w:sz w:val="24"/>
          <w:szCs w:val="24"/>
        </w:rPr>
        <w:t xml:space="preserve"> </w:t>
      </w:r>
      <w:r w:rsidR="000F147B">
        <w:fldChar w:fldCharType="begin"/>
      </w:r>
      <w:r w:rsidR="000F147B">
        <w:instrText>HYPERLINK "mailto:ravindrandgl@gmail.com"</w:instrText>
      </w:r>
      <w:r w:rsidR="000F147B">
        <w:fldChar w:fldCharType="separate"/>
      </w:r>
      <w:r w:rsidR="003D5492" w:rsidRPr="00C34BA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ravindrandgl@gmail.com</w:t>
      </w:r>
      <w:r w:rsidR="000F147B">
        <w:fldChar w:fldCharType="end"/>
      </w:r>
    </w:p>
    <w:p w:rsidR="003D5492" w:rsidRPr="00C34BAA" w:rsidRDefault="003D5492" w:rsidP="00C346E3">
      <w:pPr>
        <w:spacing w:after="0" w:line="240" w:lineRule="auto"/>
        <w:ind w:left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34BAA">
        <w:rPr>
          <w:rFonts w:ascii="Times New Roman" w:hAnsi="Times New Roman" w:cs="Times New Roman"/>
          <w:b/>
          <w:bCs/>
          <w:sz w:val="24"/>
          <w:szCs w:val="24"/>
        </w:rPr>
        <w:t xml:space="preserve">Mobile </w:t>
      </w:r>
      <w:r w:rsidRPr="00C34BAA">
        <w:rPr>
          <w:rFonts w:ascii="Times New Roman" w:hAnsi="Times New Roman" w:cs="Times New Roman"/>
          <w:bCs/>
          <w:sz w:val="24"/>
          <w:szCs w:val="24"/>
        </w:rPr>
        <w:t>:</w:t>
      </w:r>
      <w:proofErr w:type="gramEnd"/>
      <w:r w:rsidRPr="00C34BAA">
        <w:rPr>
          <w:rFonts w:ascii="Times New Roman" w:hAnsi="Times New Roman" w:cs="Times New Roman"/>
          <w:sz w:val="24"/>
          <w:szCs w:val="24"/>
        </w:rPr>
        <w:t xml:space="preserve">  9150140451</w:t>
      </w:r>
      <w:r w:rsidR="005021A5">
        <w:rPr>
          <w:rFonts w:ascii="Times New Roman" w:hAnsi="Times New Roman" w:cs="Times New Roman"/>
          <w:sz w:val="24"/>
          <w:szCs w:val="24"/>
        </w:rPr>
        <w:t>, 9940212330</w:t>
      </w:r>
    </w:p>
    <w:p w:rsidR="003D5492" w:rsidRPr="00C34BAA" w:rsidRDefault="003D5492" w:rsidP="00C346E3">
      <w:pPr>
        <w:spacing w:line="240" w:lineRule="auto"/>
        <w:ind w:left="709"/>
        <w:jc w:val="right"/>
        <w:rPr>
          <w:rFonts w:ascii="Times New Roman" w:hAnsi="Times New Roman" w:cs="Times New Roman"/>
          <w:b/>
          <w:bCs/>
          <w:sz w:val="6"/>
          <w:szCs w:val="24"/>
        </w:rPr>
      </w:pPr>
    </w:p>
    <w:p w:rsidR="003D5492" w:rsidRPr="003D5492" w:rsidRDefault="003D5492" w:rsidP="00C346E3">
      <w:pPr>
        <w:spacing w:line="240" w:lineRule="auto"/>
        <w:ind w:right="-144"/>
        <w:rPr>
          <w:rFonts w:ascii="Times New Roman" w:hAnsi="Times New Roman" w:cs="Times New Roman"/>
          <w:b/>
          <w:bCs/>
          <w:sz w:val="24"/>
          <w:szCs w:val="24"/>
        </w:rPr>
      </w:pPr>
      <w:r w:rsidRPr="003D5492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__________________________________________________________________________________      </w:t>
      </w:r>
    </w:p>
    <w:p w:rsidR="003D5492" w:rsidRPr="00C34BAA" w:rsidRDefault="003D5492" w:rsidP="00E745C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4BAA">
        <w:rPr>
          <w:rFonts w:ascii="Times New Roman" w:hAnsi="Times New Roman" w:cs="Times New Roman"/>
          <w:b/>
          <w:bCs/>
          <w:sz w:val="24"/>
          <w:szCs w:val="24"/>
          <w:u w:val="single"/>
        </w:rPr>
        <w:t>PROFESSIONAL PROFILE</w:t>
      </w:r>
    </w:p>
    <w:p w:rsidR="00E745CF" w:rsidRPr="008C4E8E" w:rsidRDefault="00E745CF" w:rsidP="00E745C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6"/>
          <w:szCs w:val="24"/>
          <w:u w:val="single"/>
        </w:rPr>
      </w:pPr>
    </w:p>
    <w:p w:rsidR="003D5492" w:rsidRPr="00C34BAA" w:rsidRDefault="003D5492" w:rsidP="00E745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 xml:space="preserve">Total Work Experience </w:t>
      </w:r>
      <w:proofErr w:type="gramStart"/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>of  25</w:t>
      </w:r>
      <w:proofErr w:type="gramEnd"/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 xml:space="preserve">  Years in all Law fields</w:t>
      </w:r>
    </w:p>
    <w:p w:rsidR="00E745CF" w:rsidRPr="00C34BAA" w:rsidRDefault="00E745CF" w:rsidP="00E745CF">
      <w:pPr>
        <w:spacing w:after="0"/>
        <w:jc w:val="center"/>
        <w:rPr>
          <w:rFonts w:ascii="Times New Roman" w:hAnsi="Times New Roman" w:cs="Times New Roman"/>
          <w:b/>
          <w:sz w:val="14"/>
          <w:szCs w:val="24"/>
          <w:u w:val="single"/>
        </w:rPr>
      </w:pPr>
    </w:p>
    <w:p w:rsidR="003D5492" w:rsidRPr="00C34BAA" w:rsidRDefault="003D5492" w:rsidP="00E745CF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>15 years of Senior Level experience as a Lawyer  ( 1993 – 2008 )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 xml:space="preserve">10 years as Legal – Head of Corporate Group  ( 2008 – 2019 ) </w:t>
      </w:r>
    </w:p>
    <w:p w:rsidR="003D5492" w:rsidRPr="00C34BAA" w:rsidRDefault="003D5492" w:rsidP="003D5492">
      <w:pPr>
        <w:numPr>
          <w:ilvl w:val="0"/>
          <w:numId w:val="1"/>
        </w:num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Rich knowledge in Civil Laws, Constitutional Laws and General Law practices </w:t>
      </w:r>
    </w:p>
    <w:p w:rsidR="003D5492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give strategic advice to the Management / Board of Directors </w:t>
      </w:r>
    </w:p>
    <w:p w:rsidR="00852CD3" w:rsidRPr="00C34BAA" w:rsidRDefault="00852CD3" w:rsidP="00852CD3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update the company with recent enactments / amendments 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Provide Legal advisory services on various legal issues</w:t>
      </w:r>
    </w:p>
    <w:p w:rsidR="003D5492" w:rsidRPr="00852CD3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4BAA">
        <w:rPr>
          <w:rFonts w:ascii="Times New Roman" w:hAnsi="Times New Roman" w:cs="Times New Roman"/>
          <w:sz w:val="24"/>
          <w:szCs w:val="24"/>
        </w:rPr>
        <w:t>Capable of Performing Legal Auditing and implementing Legal strategy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implement various methods to manage Legal and Commercial risks</w:t>
      </w:r>
    </w:p>
    <w:p w:rsidR="00634766" w:rsidRPr="00C34BAA" w:rsidRDefault="00634766" w:rsidP="00634766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Familiar with Statutes, Acts and Rules, Ordinances and Government policies</w:t>
      </w:r>
    </w:p>
    <w:p w:rsidR="00634766" w:rsidRPr="00C03958" w:rsidRDefault="00634766" w:rsidP="00634766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958">
        <w:rPr>
          <w:rFonts w:ascii="Times New Roman" w:hAnsi="Times New Roman" w:cs="Times New Roman"/>
          <w:sz w:val="24"/>
          <w:szCs w:val="24"/>
        </w:rPr>
        <w:t>To handle matters relating to policies with Government and Statutory authorities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Policy implementation expertise with outstanding experience in Legal domains</w:t>
      </w:r>
    </w:p>
    <w:p w:rsidR="002226B1" w:rsidRPr="00C03958" w:rsidRDefault="002226B1" w:rsidP="002226B1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958">
        <w:rPr>
          <w:rFonts w:ascii="Times New Roman" w:hAnsi="Times New Roman" w:cs="Times New Roman"/>
          <w:sz w:val="24"/>
          <w:szCs w:val="24"/>
        </w:rPr>
        <w:t>To co-ordinate with the Government officials and Statutory authorities</w:t>
      </w:r>
    </w:p>
    <w:p w:rsidR="00D12621" w:rsidRPr="00C34BAA" w:rsidRDefault="00D12621" w:rsidP="00D12621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build rapport with key post officials and expedite </w:t>
      </w:r>
      <w:r w:rsidR="00634766">
        <w:rPr>
          <w:rFonts w:ascii="Times New Roman" w:hAnsi="Times New Roman" w:cs="Times New Roman"/>
          <w:sz w:val="24"/>
          <w:szCs w:val="24"/>
        </w:rPr>
        <w:t>Approvals and R</w:t>
      </w:r>
      <w:r w:rsidRPr="00C34BAA">
        <w:rPr>
          <w:rFonts w:ascii="Times New Roman" w:hAnsi="Times New Roman" w:cs="Times New Roman"/>
          <w:sz w:val="24"/>
          <w:szCs w:val="24"/>
        </w:rPr>
        <w:t>enewals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Skilled to liaison with statutory aut</w:t>
      </w:r>
      <w:r w:rsidR="002911E6">
        <w:rPr>
          <w:rFonts w:ascii="Times New Roman" w:hAnsi="Times New Roman" w:cs="Times New Roman"/>
          <w:sz w:val="24"/>
          <w:szCs w:val="24"/>
        </w:rPr>
        <w:t>horities on various functions, d</w:t>
      </w:r>
      <w:r w:rsidRPr="00C34BAA">
        <w:rPr>
          <w:rFonts w:ascii="Times New Roman" w:hAnsi="Times New Roman" w:cs="Times New Roman"/>
          <w:sz w:val="24"/>
          <w:szCs w:val="24"/>
        </w:rPr>
        <w:t xml:space="preserve">evelopments and Approvals </w:t>
      </w:r>
    </w:p>
    <w:p w:rsidR="003D5492" w:rsidRDefault="002226B1" w:rsidP="003D549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process, handle </w:t>
      </w:r>
      <w:r w:rsidR="003D5492" w:rsidRPr="00C34BAA">
        <w:rPr>
          <w:rFonts w:ascii="Times New Roman" w:hAnsi="Times New Roman" w:cs="Times New Roman"/>
          <w:sz w:val="24"/>
          <w:szCs w:val="24"/>
        </w:rPr>
        <w:t>and avail loans for various major projects</w:t>
      </w:r>
      <w:r w:rsidR="003B33DA">
        <w:rPr>
          <w:rFonts w:ascii="Times New Roman" w:hAnsi="Times New Roman" w:cs="Times New Roman"/>
          <w:sz w:val="24"/>
          <w:szCs w:val="24"/>
        </w:rPr>
        <w:t xml:space="preserve"> </w:t>
      </w:r>
      <w:r w:rsidR="003B33DA" w:rsidRPr="00C03958">
        <w:rPr>
          <w:rFonts w:ascii="Times New Roman" w:hAnsi="Times New Roman" w:cs="Times New Roman"/>
          <w:sz w:val="24"/>
          <w:szCs w:val="24"/>
        </w:rPr>
        <w:t>with exceptional skills</w:t>
      </w:r>
    </w:p>
    <w:p w:rsidR="002911E6" w:rsidRPr="00C34BAA" w:rsidRDefault="002911E6" w:rsidP="002911E6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ensure </w:t>
      </w:r>
      <w:r>
        <w:rPr>
          <w:rFonts w:ascii="Times New Roman" w:hAnsi="Times New Roman" w:cs="Times New Roman"/>
          <w:sz w:val="24"/>
          <w:szCs w:val="24"/>
        </w:rPr>
        <w:t>Legal and Statutory compliances with relevant</w:t>
      </w:r>
      <w:r w:rsidRPr="00C34BAA">
        <w:rPr>
          <w:rFonts w:ascii="Times New Roman" w:hAnsi="Times New Roman" w:cs="Times New Roman"/>
          <w:sz w:val="24"/>
          <w:szCs w:val="24"/>
        </w:rPr>
        <w:t xml:space="preserve"> applicable Laws and Regulations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Enormous Knowledge and Experience in Title and Property Laws 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Capable of scrutinizing property documents and Delivering Legal Opinions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Expert in Drafting of all Documents, Contracts, Memorandums, Agreements, of any nature </w:t>
      </w:r>
    </w:p>
    <w:p w:rsidR="003D5492" w:rsidRPr="00C34BAA" w:rsidRDefault="003D5492" w:rsidP="003D5492">
      <w:pPr>
        <w:widowControl w:val="0"/>
        <w:numPr>
          <w:ilvl w:val="0"/>
          <w:numId w:val="1"/>
        </w:numPr>
        <w:suppressAutoHyphens/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4BAA">
        <w:rPr>
          <w:rFonts w:ascii="Times New Roman" w:eastAsia="Times New Roman" w:hAnsi="Times New Roman" w:cs="Times New Roman"/>
          <w:sz w:val="24"/>
          <w:szCs w:val="24"/>
        </w:rPr>
        <w:t>To Manage entire Legal, Commercial issues of Group companies and Subsidiary companies</w:t>
      </w:r>
    </w:p>
    <w:p w:rsidR="00E745CF" w:rsidRPr="007865B6" w:rsidRDefault="00E745CF" w:rsidP="003D5492">
      <w:pPr>
        <w:spacing w:line="100" w:lineRule="atLeast"/>
        <w:jc w:val="center"/>
        <w:rPr>
          <w:rFonts w:ascii="Times New Roman" w:hAnsi="Times New Roman" w:cs="Times New Roman"/>
          <w:b/>
          <w:bCs/>
          <w:sz w:val="2"/>
          <w:szCs w:val="24"/>
          <w:u w:val="single"/>
        </w:rPr>
      </w:pPr>
    </w:p>
    <w:p w:rsidR="003D5492" w:rsidRPr="00C34BAA" w:rsidRDefault="003D5492" w:rsidP="003D5492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C34BAA">
        <w:rPr>
          <w:rFonts w:ascii="Times New Roman" w:hAnsi="Times New Roman" w:cs="Times New Roman"/>
          <w:b/>
          <w:bCs/>
          <w:sz w:val="24"/>
          <w:szCs w:val="24"/>
          <w:u w:val="single"/>
        </w:rPr>
        <w:t>PROFESSIONAL  QUALIFICATIONS</w:t>
      </w:r>
      <w:proofErr w:type="gramEnd"/>
    </w:p>
    <w:p w:rsidR="003D5492" w:rsidRPr="00C34BAA" w:rsidRDefault="003D5492" w:rsidP="003D5492">
      <w:pPr>
        <w:widowControl w:val="0"/>
        <w:numPr>
          <w:ilvl w:val="0"/>
          <w:numId w:val="4"/>
        </w:numPr>
        <w:suppressAutoHyphens/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>Bachelor in Law  ( LL.B )</w:t>
      </w:r>
    </w:p>
    <w:p w:rsidR="003D5492" w:rsidRPr="00C34BAA" w:rsidRDefault="003D5492" w:rsidP="003D5492">
      <w:pPr>
        <w:widowControl w:val="0"/>
        <w:numPr>
          <w:ilvl w:val="0"/>
          <w:numId w:val="4"/>
        </w:numPr>
        <w:suppressAutoHyphens/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 xml:space="preserve">Bachelor in English Language  &amp;  Literature </w:t>
      </w:r>
      <w:r w:rsidRPr="00C34BAA">
        <w:rPr>
          <w:rFonts w:ascii="Times New Roman" w:hAnsi="Times New Roman" w:cs="Times New Roman"/>
          <w:b/>
          <w:bCs/>
          <w:sz w:val="24"/>
          <w:szCs w:val="24"/>
        </w:rPr>
        <w:t xml:space="preserve"> ( B.A )</w:t>
      </w:r>
    </w:p>
    <w:p w:rsidR="003D5492" w:rsidRPr="007865B6" w:rsidRDefault="003D5492" w:rsidP="003D5492">
      <w:pPr>
        <w:spacing w:line="100" w:lineRule="atLeast"/>
        <w:jc w:val="center"/>
        <w:rPr>
          <w:rFonts w:ascii="Times New Roman" w:hAnsi="Times New Roman" w:cs="Times New Roman"/>
          <w:b/>
          <w:bCs/>
          <w:sz w:val="2"/>
          <w:szCs w:val="24"/>
          <w:u w:val="single"/>
        </w:rPr>
      </w:pPr>
    </w:p>
    <w:p w:rsidR="003D5492" w:rsidRPr="00C34BAA" w:rsidRDefault="003D5492" w:rsidP="003D5492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C34BAA">
        <w:rPr>
          <w:rFonts w:ascii="Times New Roman" w:hAnsi="Times New Roman" w:cs="Times New Roman"/>
          <w:b/>
          <w:bCs/>
          <w:sz w:val="24"/>
          <w:szCs w:val="24"/>
          <w:u w:val="single"/>
        </w:rPr>
        <w:t>PROFESSIONAL  EXPERIENCE</w:t>
      </w:r>
      <w:proofErr w:type="gramEnd"/>
      <w:r w:rsidRPr="00C34BA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AS  A  CORPORATE  COUNSEL</w:t>
      </w: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C34BAA">
        <w:rPr>
          <w:rFonts w:ascii="Times New Roman" w:hAnsi="Times New Roman" w:cs="Times New Roman"/>
          <w:sz w:val="24"/>
          <w:szCs w:val="24"/>
          <w:u w:val="single"/>
        </w:rPr>
        <w:t>AGM  –</w:t>
      </w:r>
      <w:proofErr w:type="gramEnd"/>
      <w:r w:rsidRPr="00C34BAA">
        <w:rPr>
          <w:rFonts w:ascii="Times New Roman" w:hAnsi="Times New Roman" w:cs="Times New Roman"/>
          <w:sz w:val="24"/>
          <w:szCs w:val="24"/>
          <w:u w:val="single"/>
        </w:rPr>
        <w:t xml:space="preserve">  LAND &amp; LEGAL</w:t>
      </w:r>
      <w:r w:rsidRPr="00C34BAA">
        <w:rPr>
          <w:rFonts w:ascii="Times New Roman" w:hAnsi="Times New Roman" w:cs="Times New Roman"/>
          <w:sz w:val="24"/>
          <w:szCs w:val="24"/>
        </w:rPr>
        <w:t xml:space="preserve">                  at                 PIONEER WINCON PVT LTD</w:t>
      </w: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(June </w:t>
      </w:r>
      <w:proofErr w:type="gramStart"/>
      <w:r w:rsidRPr="00C34BAA">
        <w:rPr>
          <w:rFonts w:ascii="Times New Roman" w:hAnsi="Times New Roman" w:cs="Times New Roman"/>
          <w:sz w:val="24"/>
          <w:szCs w:val="24"/>
        </w:rPr>
        <w:t>2018  To</w:t>
      </w:r>
      <w:proofErr w:type="gramEnd"/>
      <w:r w:rsidRPr="00C34BAA">
        <w:rPr>
          <w:rFonts w:ascii="Times New Roman" w:hAnsi="Times New Roman" w:cs="Times New Roman"/>
          <w:sz w:val="24"/>
          <w:szCs w:val="24"/>
        </w:rPr>
        <w:t xml:space="preserve">  Till Date )                                             (</w:t>
      </w:r>
      <w:r w:rsidRPr="00C34BAA">
        <w:rPr>
          <w:rFonts w:ascii="Times New Roman" w:hAnsi="Times New Roman" w:cs="Times New Roman"/>
          <w:sz w:val="24"/>
          <w:szCs w:val="24"/>
          <w:u w:val="single"/>
        </w:rPr>
        <w:t>www.pioneerwincon.com</w:t>
      </w:r>
      <w:r w:rsidRPr="00C34BAA">
        <w:rPr>
          <w:rFonts w:ascii="Times New Roman" w:hAnsi="Times New Roman" w:cs="Times New Roman"/>
          <w:sz w:val="24"/>
          <w:szCs w:val="24"/>
        </w:rPr>
        <w:t>)</w:t>
      </w:r>
    </w:p>
    <w:p w:rsidR="003D5492" w:rsidRPr="00C62924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14"/>
          <w:szCs w:val="24"/>
          <w:u w:val="single"/>
        </w:rPr>
      </w:pP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  <w:u w:val="single"/>
        </w:rPr>
        <w:t xml:space="preserve">VICE PRESIDENT </w:t>
      </w:r>
      <w:proofErr w:type="gramStart"/>
      <w:r w:rsidRPr="00C34BAA">
        <w:rPr>
          <w:rFonts w:ascii="Times New Roman" w:hAnsi="Times New Roman" w:cs="Times New Roman"/>
          <w:sz w:val="24"/>
          <w:szCs w:val="24"/>
          <w:u w:val="single"/>
        </w:rPr>
        <w:t>–  LEGAL</w:t>
      </w:r>
      <w:proofErr w:type="gramEnd"/>
      <w:r w:rsidRPr="00C34BAA">
        <w:rPr>
          <w:rFonts w:ascii="Times New Roman" w:hAnsi="Times New Roman" w:cs="Times New Roman"/>
          <w:sz w:val="24"/>
          <w:szCs w:val="24"/>
        </w:rPr>
        <w:t xml:space="preserve">             at              ALECTRONA ENERGY PVT LTD</w:t>
      </w: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 w:rsidRPr="00C34BAA">
        <w:rPr>
          <w:rFonts w:ascii="Times New Roman" w:hAnsi="Times New Roman" w:cs="Times New Roman"/>
          <w:sz w:val="24"/>
          <w:szCs w:val="24"/>
        </w:rPr>
        <w:t>( Dec</w:t>
      </w:r>
      <w:proofErr w:type="gramEnd"/>
      <w:r w:rsidRPr="00C34BAA">
        <w:rPr>
          <w:rFonts w:ascii="Times New Roman" w:hAnsi="Times New Roman" w:cs="Times New Roman"/>
          <w:sz w:val="24"/>
          <w:szCs w:val="24"/>
        </w:rPr>
        <w:t xml:space="preserve"> 2015  To  June 2018 )                                            (</w:t>
      </w:r>
      <w:hyperlink r:id="rId6" w:history="1">
        <w:r w:rsidRPr="00C34BA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www.zynergygroup.net</w:t>
        </w:r>
      </w:hyperlink>
      <w:r w:rsidRPr="00C34BA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D5492" w:rsidRPr="00C62924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18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  <w:u w:val="single"/>
        </w:rPr>
        <w:t>GENERAL MANAGER – LEGAL</w:t>
      </w:r>
      <w:r w:rsidRPr="00C34BAA">
        <w:rPr>
          <w:rFonts w:ascii="Times New Roman" w:hAnsi="Times New Roman" w:cs="Times New Roman"/>
          <w:sz w:val="24"/>
          <w:szCs w:val="24"/>
        </w:rPr>
        <w:t xml:space="preserve">      at        KIRAN GLOBAL CHEMS LIMITED (MNC)</w:t>
      </w: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 w:rsidRPr="00C34BAA">
        <w:rPr>
          <w:rFonts w:ascii="Times New Roman" w:hAnsi="Times New Roman" w:cs="Times New Roman"/>
          <w:sz w:val="24"/>
          <w:szCs w:val="24"/>
        </w:rPr>
        <w:t>( July</w:t>
      </w:r>
      <w:proofErr w:type="gramEnd"/>
      <w:r w:rsidRPr="00C34BAA">
        <w:rPr>
          <w:rFonts w:ascii="Times New Roman" w:hAnsi="Times New Roman" w:cs="Times New Roman"/>
          <w:sz w:val="24"/>
          <w:szCs w:val="24"/>
        </w:rPr>
        <w:t xml:space="preserve"> 2011 To Nov 2015)                                                 (</w:t>
      </w:r>
      <w:hyperlink r:id="rId7" w:history="1">
        <w:r w:rsidRPr="00C34BA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www.kiranglobal.com</w:t>
        </w:r>
      </w:hyperlink>
      <w:r w:rsidRPr="00C34BAA">
        <w:rPr>
          <w:rFonts w:ascii="Times New Roman" w:hAnsi="Times New Roman" w:cs="Times New Roman"/>
          <w:sz w:val="24"/>
          <w:szCs w:val="24"/>
        </w:rPr>
        <w:t>)</w:t>
      </w:r>
    </w:p>
    <w:p w:rsidR="003D5492" w:rsidRPr="00BA78BC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18"/>
          <w:szCs w:val="24"/>
        </w:rPr>
      </w:pP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  <w:u w:val="single"/>
        </w:rPr>
        <w:t>HEAD – LEGAL &amp; PROPERTIES</w:t>
      </w:r>
      <w:r w:rsidRPr="00C34BAA">
        <w:rPr>
          <w:rFonts w:ascii="Times New Roman" w:hAnsi="Times New Roman" w:cs="Times New Roman"/>
          <w:sz w:val="24"/>
          <w:szCs w:val="24"/>
        </w:rPr>
        <w:t xml:space="preserve">       at                  NAGA </w:t>
      </w:r>
      <w:proofErr w:type="gramStart"/>
      <w:r w:rsidRPr="00C34BAA">
        <w:rPr>
          <w:rFonts w:ascii="Times New Roman" w:hAnsi="Times New Roman" w:cs="Times New Roman"/>
          <w:sz w:val="24"/>
          <w:szCs w:val="24"/>
        </w:rPr>
        <w:t xml:space="preserve">LIMITED 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Dindigul</w:t>
      </w:r>
      <w:proofErr w:type="spellEnd"/>
      <w:proofErr w:type="gramEnd"/>
      <w:r w:rsidRPr="00C34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 w:rsidRPr="00C34BAA">
        <w:rPr>
          <w:rFonts w:ascii="Times New Roman" w:hAnsi="Times New Roman" w:cs="Times New Roman"/>
          <w:sz w:val="24"/>
          <w:szCs w:val="24"/>
        </w:rPr>
        <w:t>( Dec</w:t>
      </w:r>
      <w:proofErr w:type="gramEnd"/>
      <w:r w:rsidRPr="00C34BAA">
        <w:rPr>
          <w:rFonts w:ascii="Times New Roman" w:hAnsi="Times New Roman" w:cs="Times New Roman"/>
          <w:sz w:val="24"/>
          <w:szCs w:val="24"/>
        </w:rPr>
        <w:t xml:space="preserve"> 2008  To June 2011)                                                   (</w:t>
      </w:r>
      <w:hyperlink r:id="rId8" w:history="1">
        <w:r w:rsidRPr="00C34BA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www.nagamills.com</w:t>
        </w:r>
      </w:hyperlink>
      <w:r w:rsidRPr="00C34BAA">
        <w:rPr>
          <w:rFonts w:ascii="Times New Roman" w:hAnsi="Times New Roman" w:cs="Times New Roman"/>
          <w:sz w:val="24"/>
          <w:szCs w:val="24"/>
        </w:rPr>
        <w:t>)</w:t>
      </w:r>
    </w:p>
    <w:p w:rsidR="003D5492" w:rsidRPr="008430A5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14"/>
          <w:szCs w:val="24"/>
        </w:rPr>
      </w:pP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  <w:u w:val="single"/>
        </w:rPr>
        <w:t>INDIVIDUAL PRACTICE</w:t>
      </w:r>
      <w:r w:rsidRPr="00C34BAA">
        <w:rPr>
          <w:rFonts w:ascii="Times New Roman" w:hAnsi="Times New Roman" w:cs="Times New Roman"/>
          <w:sz w:val="24"/>
          <w:szCs w:val="24"/>
        </w:rPr>
        <w:t xml:space="preserve">    as            </w:t>
      </w:r>
      <w:r w:rsidR="00C62924">
        <w:rPr>
          <w:rFonts w:ascii="Times New Roman" w:hAnsi="Times New Roman" w:cs="Times New Roman"/>
          <w:sz w:val="24"/>
          <w:szCs w:val="24"/>
        </w:rPr>
        <w:t xml:space="preserve"> </w:t>
      </w:r>
      <w:r w:rsidRPr="00C34BAA">
        <w:rPr>
          <w:rFonts w:ascii="Times New Roman" w:hAnsi="Times New Roman" w:cs="Times New Roman"/>
          <w:sz w:val="24"/>
          <w:szCs w:val="24"/>
        </w:rPr>
        <w:t>an                             ADVOCATE</w:t>
      </w:r>
    </w:p>
    <w:p w:rsidR="003D5492" w:rsidRPr="00C34BAA" w:rsidRDefault="003D5492" w:rsidP="00E745C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(April 1993 To Nov 2008)                                   (Member of Bar Council of Tamil Nadu) </w:t>
      </w:r>
    </w:p>
    <w:p w:rsidR="00BA78BC" w:rsidRDefault="00BA78BC" w:rsidP="003D5492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D5492" w:rsidRPr="00C34BAA" w:rsidRDefault="003D5492" w:rsidP="003D5492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L</w:t>
      </w:r>
      <w:r w:rsidRPr="00C34BAA">
        <w:rPr>
          <w:rFonts w:ascii="Times New Roman" w:hAnsi="Times New Roman" w:cs="Times New Roman"/>
          <w:b/>
          <w:sz w:val="28"/>
          <w:szCs w:val="28"/>
          <w:u w:val="single"/>
        </w:rPr>
        <w:t xml:space="preserve">egal - Head of Corporate Group </w:t>
      </w:r>
      <w:proofErr w:type="gramStart"/>
      <w:r w:rsidRPr="00C34BAA">
        <w:rPr>
          <w:rFonts w:ascii="Times New Roman" w:hAnsi="Times New Roman" w:cs="Times New Roman"/>
          <w:b/>
          <w:sz w:val="28"/>
          <w:szCs w:val="28"/>
          <w:u w:val="single"/>
        </w:rPr>
        <w:t>( 2008</w:t>
      </w:r>
      <w:proofErr w:type="gramEnd"/>
      <w:r w:rsidRPr="00C34BAA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Till date )</w:t>
      </w:r>
      <w:r w:rsidRPr="00C34BAA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>Legal  - Head of a Corporate Group involved into diversified business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Rich knowledge in Civil Laws, Constitutional Laws, &amp; General Law practices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give strategic advice to the Management / Board of Directors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update the company with recent enactments / amendments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provide legal advisory services on various legal issues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ensure statutory compliance with applicable Laws and regulations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implement various methods to manage Legal and Commercial risks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represent the company in important meetings </w:t>
      </w:r>
    </w:p>
    <w:p w:rsidR="003D5492" w:rsidRPr="00C03958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958">
        <w:rPr>
          <w:rFonts w:ascii="Times New Roman" w:hAnsi="Times New Roman" w:cs="Times New Roman"/>
          <w:sz w:val="24"/>
          <w:szCs w:val="24"/>
        </w:rPr>
        <w:t>To co-ordinate with the Government officials and Statutory authorities</w:t>
      </w:r>
    </w:p>
    <w:p w:rsidR="003D5492" w:rsidRPr="00C03958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958">
        <w:rPr>
          <w:rFonts w:ascii="Times New Roman" w:hAnsi="Times New Roman" w:cs="Times New Roman"/>
          <w:sz w:val="24"/>
          <w:szCs w:val="24"/>
        </w:rPr>
        <w:t>To handle matters relating to policies with Government and Statutory authorities</w:t>
      </w:r>
    </w:p>
    <w:p w:rsidR="003D5492" w:rsidRPr="00C03958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958">
        <w:rPr>
          <w:rFonts w:ascii="Times New Roman" w:hAnsi="Times New Roman" w:cs="Times New Roman"/>
          <w:sz w:val="24"/>
          <w:szCs w:val="24"/>
        </w:rPr>
        <w:t>To Handle matters of various major projects with exceptional skills</w:t>
      </w:r>
    </w:p>
    <w:p w:rsidR="003D5492" w:rsidRPr="00C03958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958">
        <w:rPr>
          <w:rFonts w:ascii="Times New Roman" w:hAnsi="Times New Roman" w:cs="Times New Roman"/>
          <w:sz w:val="24"/>
          <w:szCs w:val="24"/>
        </w:rPr>
        <w:t>To build rapport with key post officials and expedite Approvals and Renewals</w:t>
      </w:r>
    </w:p>
    <w:p w:rsidR="003D5492" w:rsidRPr="00C03958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958">
        <w:rPr>
          <w:rFonts w:ascii="Times New Roman" w:eastAsia="Times New Roman" w:hAnsi="Times New Roman" w:cs="Times New Roman"/>
          <w:sz w:val="24"/>
          <w:szCs w:val="24"/>
        </w:rPr>
        <w:t>To Monitor proper execution and smooth operation of major projects</w:t>
      </w:r>
    </w:p>
    <w:p w:rsidR="003D5492" w:rsidRPr="00C03958" w:rsidRDefault="003D5492" w:rsidP="003D549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958">
        <w:rPr>
          <w:rFonts w:ascii="Times New Roman" w:hAnsi="Times New Roman" w:cs="Times New Roman"/>
          <w:sz w:val="24"/>
          <w:szCs w:val="24"/>
        </w:rPr>
        <w:t>To process and avail loans for various major projects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co-ordinate with Banks, Insurance companies and financing institutions</w:t>
      </w:r>
    </w:p>
    <w:p w:rsidR="003D5492" w:rsidRPr="00C34BAA" w:rsidRDefault="003D5492" w:rsidP="003D5492">
      <w:pPr>
        <w:numPr>
          <w:ilvl w:val="0"/>
          <w:numId w:val="2"/>
        </w:numPr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eastAsia="Times New Roman" w:hAnsi="Times New Roman" w:cs="Times New Roman"/>
          <w:sz w:val="24"/>
          <w:szCs w:val="24"/>
        </w:rPr>
        <w:t>To Draft all Banking documentations,  Agreements, Affidavits, Indemnities, Guarantees,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eastAsia="Times New Roman" w:hAnsi="Times New Roman" w:cs="Times New Roman"/>
          <w:sz w:val="24"/>
          <w:szCs w:val="24"/>
        </w:rPr>
        <w:t>Well versed in Contract Laws,</w:t>
      </w:r>
      <w:r w:rsidRPr="00C34BAA">
        <w:rPr>
          <w:rFonts w:ascii="Times New Roman" w:hAnsi="Times New Roman" w:cs="Times New Roman"/>
          <w:sz w:val="24"/>
          <w:szCs w:val="24"/>
        </w:rPr>
        <w:t xml:space="preserve"> </w:t>
      </w:r>
      <w:r w:rsidRPr="00C34BAA">
        <w:rPr>
          <w:rFonts w:ascii="Times New Roman" w:eastAsia="Times New Roman" w:hAnsi="Times New Roman" w:cs="Times New Roman"/>
          <w:sz w:val="24"/>
          <w:szCs w:val="24"/>
        </w:rPr>
        <w:t xml:space="preserve">Commercial Laws, Corporate Laws, </w:t>
      </w:r>
      <w:r w:rsidRPr="00C34BAA">
        <w:rPr>
          <w:rFonts w:ascii="Times New Roman" w:hAnsi="Times New Roman" w:cs="Times New Roman"/>
          <w:sz w:val="24"/>
          <w:szCs w:val="24"/>
        </w:rPr>
        <w:t xml:space="preserve">etc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Drafting of all Documents, Agreements, NDA, MOU, EPC, </w:t>
      </w:r>
      <w:r w:rsidR="009E4D70">
        <w:rPr>
          <w:rFonts w:ascii="Times New Roman" w:hAnsi="Times New Roman" w:cs="Times New Roman"/>
          <w:sz w:val="24"/>
          <w:szCs w:val="24"/>
        </w:rPr>
        <w:t xml:space="preserve">FIDIC, </w:t>
      </w:r>
      <w:r w:rsidRPr="00C34BAA">
        <w:rPr>
          <w:rFonts w:ascii="Times New Roman" w:hAnsi="Times New Roman" w:cs="Times New Roman"/>
          <w:sz w:val="24"/>
          <w:szCs w:val="24"/>
        </w:rPr>
        <w:t>Turnkey projects,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Drafting Foreign Trade, High Seas sales, Import and Export documents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Drafting of Commercial Contracts, Joint venture, Supply contract, O &amp; M Contracts etc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tabs>
          <w:tab w:val="clear" w:pos="0"/>
          <w:tab w:val="num" w:pos="-9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Vetting of </w:t>
      </w:r>
      <w:r w:rsidR="00E745CF"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>Master Service Agreement Consultancy Agreement Outsourcing Agreement</w:t>
      </w:r>
      <w:r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>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Drafting of various contracts with manufacturers, Suppliers, Business associates,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Expert in Drafting of all Documents, Contracts, Memorandums, Agreements of any nature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Finalizing the contracts and to ensure they are within the agreed terms and scope of business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monitor Due diligence in Business contracts, Various Agreements &amp; Legal documents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Audit and update various documents and business agreements etc</w:t>
      </w:r>
    </w:p>
    <w:p w:rsidR="003D5492" w:rsidRPr="00C34BAA" w:rsidRDefault="00E745CF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review</w:t>
      </w:r>
      <w:r w:rsidR="003D5492" w:rsidRPr="00C34BAA">
        <w:rPr>
          <w:rFonts w:ascii="Times New Roman" w:hAnsi="Times New Roman" w:cs="Times New Roman"/>
          <w:sz w:val="24"/>
          <w:szCs w:val="24"/>
        </w:rPr>
        <w:t xml:space="preserve"> renew agreements, contracts, lease deeds, licenses in time with periodical intervals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maintain Due diligence and preparing checklist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>To maintain harmonious relationsh</w:t>
      </w:r>
      <w:r w:rsidR="00C03958">
        <w:rPr>
          <w:rFonts w:ascii="Times New Roman" w:hAnsi="Times New Roman" w:cs="Times New Roman"/>
          <w:sz w:val="24"/>
          <w:szCs w:val="24"/>
          <w:shd w:val="clear" w:color="auto" w:fill="FFFFFF"/>
        </w:rPr>
        <w:t>ip with Customers, Suppliers,</w:t>
      </w:r>
      <w:r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Vendors</w:t>
      </w:r>
      <w:r w:rsidR="00C03958">
        <w:rPr>
          <w:rFonts w:ascii="Times New Roman" w:hAnsi="Times New Roman" w:cs="Times New Roman"/>
          <w:sz w:val="24"/>
          <w:szCs w:val="24"/>
          <w:shd w:val="clear" w:color="auto" w:fill="FFFFFF"/>
        </w:rPr>
        <w:t>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Analyzing risk in the Business, Joint ventures, Acquisitions and preparing Legal strategy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Identify potential risks in contracts and provide recommendations to mitigate such risks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Provide guidance in commercial and business risks from legal aspects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Style w:val="summary"/>
          <w:rFonts w:ascii="Times New Roman" w:hAnsi="Times New Roman" w:cs="Times New Roman"/>
          <w:sz w:val="24"/>
          <w:szCs w:val="24"/>
        </w:rPr>
      </w:pPr>
      <w:r w:rsidRPr="00C34BAA">
        <w:rPr>
          <w:rStyle w:val="summary"/>
          <w:rFonts w:ascii="Times New Roman" w:hAnsi="Times New Roman" w:cs="Times New Roman"/>
          <w:sz w:val="24"/>
          <w:szCs w:val="24"/>
        </w:rPr>
        <w:t>Setting a benchmark in terms of collection on monthly / periodical basis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issue Legal Notices, Replies, To file Money Suits, Recovery Suits etc within time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associate and coordinate with External advocates and with Global Law firms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Briefing Senior Advocates in matters before High Courts, Supreme Courts, Tribunals, etc </w:t>
      </w:r>
    </w:p>
    <w:p w:rsidR="00C03958" w:rsidRDefault="00C03958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Thorough Knowledge and Exp</w:t>
      </w:r>
      <w:r>
        <w:rPr>
          <w:rFonts w:ascii="Times New Roman" w:hAnsi="Times New Roman" w:cs="Times New Roman"/>
          <w:sz w:val="24"/>
          <w:szCs w:val="24"/>
        </w:rPr>
        <w:t xml:space="preserve">erience in all Legal fields with </w:t>
      </w:r>
      <w:r w:rsidRPr="00C34BAA">
        <w:rPr>
          <w:rFonts w:ascii="Times New Roman" w:hAnsi="Times New Roman" w:cs="Times New Roman"/>
          <w:sz w:val="24"/>
          <w:szCs w:val="24"/>
        </w:rPr>
        <w:t>Court procedures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Drafting Pleadings for Suits, Appeals, Writ, Claims, 138 cases, other legal proceedings, etc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Attending various Cases, Courts, Tribunals, Regulatory Authorities on behalf of the company</w:t>
      </w:r>
    </w:p>
    <w:p w:rsidR="003D5492" w:rsidRPr="00C34BAA" w:rsidRDefault="004077B1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Handling , </w:t>
      </w:r>
      <w:r w:rsidR="003D5492" w:rsidRPr="00C34BAA">
        <w:rPr>
          <w:rFonts w:ascii="Times New Roman" w:hAnsi="Times New Roman" w:cs="Times New Roman"/>
          <w:sz w:val="24"/>
          <w:szCs w:val="24"/>
        </w:rPr>
        <w:t>Conducting cases and all l</w:t>
      </w:r>
      <w:r>
        <w:rPr>
          <w:rFonts w:ascii="Times New Roman" w:hAnsi="Times New Roman" w:cs="Times New Roman"/>
          <w:sz w:val="24"/>
          <w:szCs w:val="24"/>
        </w:rPr>
        <w:t>egal matters in High Court various Courts, Tribunals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supervise the Attorneys and manage cases in various Civil / Criminal / High Courts.</w:t>
      </w:r>
      <w:r w:rsidRPr="00C34BA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review update and maintain data of ongoing cases in various courts and legal forums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conduct extensive research and find out relevant precedents / case laws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interact with Advocates/Solicitors, briefing and preparing them for trial proceedings</w:t>
      </w:r>
      <w:r w:rsidRPr="00C34BA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ensure favorable outcome </w:t>
      </w:r>
      <w:r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>in the Cases, Appeals, Writ petition, SLP and other matters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Handle Trade Marks, Mergers, Acquisitions and Arbitration cases on behalf of company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Handle all cases including staff disputes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Initiate disciplinary proceeding, conduct enquiry and pass appropriate orders against offender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Handling  </w:t>
      </w:r>
      <w:r w:rsidRPr="00C34BAA">
        <w:rPr>
          <w:rFonts w:ascii="Times New Roman" w:hAnsi="Times New Roman" w:cs="Times New Roman"/>
          <w:sz w:val="24"/>
          <w:szCs w:val="24"/>
        </w:rPr>
        <w:t xml:space="preserve">WC cases and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cases</w:t>
      </w:r>
      <w:r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and other employment related matters</w:t>
      </w:r>
      <w:r w:rsidRPr="00C34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492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Negotiating settlement evaluations, Amicably settle disputes, litigations, claims, F &amp; F etc</w:t>
      </w:r>
    </w:p>
    <w:p w:rsidR="004077B1" w:rsidRPr="00C34BAA" w:rsidRDefault="004077B1" w:rsidP="004077B1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coordinate with Inspector of Factories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manage litigation, implement alternative strategies and obtain optimal results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co-ordinate </w:t>
      </w:r>
      <w:r w:rsidR="004077B1">
        <w:rPr>
          <w:rFonts w:ascii="Times New Roman" w:hAnsi="Times New Roman" w:cs="Times New Roman"/>
          <w:sz w:val="24"/>
          <w:szCs w:val="24"/>
        </w:rPr>
        <w:t>with Registrar of Companies on C</w:t>
      </w:r>
      <w:r w:rsidRPr="00C34BAA">
        <w:rPr>
          <w:rFonts w:ascii="Times New Roman" w:hAnsi="Times New Roman" w:cs="Times New Roman"/>
          <w:sz w:val="24"/>
          <w:szCs w:val="24"/>
        </w:rPr>
        <w:t>ompany matters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ensure </w:t>
      </w:r>
      <w:r w:rsidR="004077B1">
        <w:rPr>
          <w:rFonts w:ascii="Times New Roman" w:hAnsi="Times New Roman" w:cs="Times New Roman"/>
          <w:sz w:val="24"/>
          <w:szCs w:val="24"/>
        </w:rPr>
        <w:t xml:space="preserve">Legal </w:t>
      </w:r>
      <w:r w:rsidRPr="00C34BAA">
        <w:rPr>
          <w:rFonts w:ascii="Times New Roman" w:hAnsi="Times New Roman" w:cs="Times New Roman"/>
          <w:sz w:val="24"/>
          <w:szCs w:val="24"/>
        </w:rPr>
        <w:t xml:space="preserve">and </w:t>
      </w:r>
      <w:r w:rsidR="004077B1" w:rsidRPr="00C34BAA">
        <w:rPr>
          <w:rFonts w:ascii="Times New Roman" w:hAnsi="Times New Roman" w:cs="Times New Roman"/>
          <w:sz w:val="24"/>
          <w:szCs w:val="24"/>
        </w:rPr>
        <w:t>statutory</w:t>
      </w:r>
      <w:r w:rsidRPr="00C34BAA">
        <w:rPr>
          <w:rFonts w:ascii="Times New Roman" w:hAnsi="Times New Roman" w:cs="Times New Roman"/>
          <w:sz w:val="24"/>
          <w:szCs w:val="24"/>
        </w:rPr>
        <w:t xml:space="preserve"> compliance with Registrar of Companies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lastRenderedPageBreak/>
        <w:t>To update the management about the issues to be discussed in Board meetings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identify Prime properties, Performing evaluation of properties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Responsible for Negotiation and Purchase of Properties</w:t>
      </w:r>
    </w:p>
    <w:p w:rsidR="003D5492" w:rsidRPr="00C34BAA" w:rsidRDefault="003D5492" w:rsidP="003D54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4BAA">
        <w:rPr>
          <w:rFonts w:ascii="Times New Roman" w:eastAsia="Times New Roman" w:hAnsi="Times New Roman" w:cs="Times New Roman"/>
          <w:sz w:val="24"/>
          <w:szCs w:val="24"/>
        </w:rPr>
        <w:t>Scrutinizing Title, Property documents of properties to be purchased,  deliver Legal opinions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Drafting of Sale Agreements, Sale Deeds, Power of Attorneys, </w:t>
      </w:r>
      <w:r w:rsidR="00C15ED0">
        <w:rPr>
          <w:rFonts w:ascii="Times New Roman" w:hAnsi="Times New Roman" w:cs="Times New Roman"/>
          <w:sz w:val="24"/>
          <w:szCs w:val="24"/>
        </w:rPr>
        <w:t xml:space="preserve">Real estate </w:t>
      </w:r>
      <w:r w:rsidRPr="00C34BAA">
        <w:rPr>
          <w:rFonts w:ascii="Times New Roman" w:hAnsi="Times New Roman" w:cs="Times New Roman"/>
          <w:sz w:val="24"/>
          <w:szCs w:val="24"/>
        </w:rPr>
        <w:t>documents,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Drafting of Mortgage Deeds, Lease Deeds, Leave and License Agreements, MOU, JV,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Expertise in Drafting of Builder, Development Agreement, Construction Agreement,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Surveyed various fields as per FMB with thorough knowledge in methods of surveying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Responsible for Registration of Title, Property Documents and other Legal Documents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complete Registration of documents with thorough knowledge to answer legal queries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Responsible for custody of documents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safeguard the properties from undue inference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Maintenance of Properties, Raising income from the Properties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Familiar with Commissioning of Solar, Windmills, PPA,  Energy Wheeling Agreements,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coordinate with MNRE, IREDA, CERC, APTEL and other Energy Regulatory authorities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ind w:right="-83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Ensure legal and statutory compliance and obtain necessary permissions, licenses, renewals  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ind w:right="-83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Handling Mining applications and complete them till Registration of Mining Lease deeds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ind w:right="-83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Preparing Mining application, affidavits, statements, consent letters, long term Land leases etc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ind w:right="-83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Submitting Mining plans, Obtain Pollution, Environmental, Safety and Statutory clearances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Drafting Jo</w:t>
      </w:r>
      <w:r w:rsidR="00E745CF" w:rsidRPr="00C34BAA">
        <w:rPr>
          <w:rFonts w:ascii="Times New Roman" w:hAnsi="Times New Roman" w:cs="Times New Roman"/>
          <w:sz w:val="24"/>
          <w:szCs w:val="24"/>
        </w:rPr>
        <w:t>int Venture Agreement</w:t>
      </w:r>
      <w:r w:rsidRPr="00C34BAA">
        <w:rPr>
          <w:rFonts w:ascii="Times New Roman" w:hAnsi="Times New Roman" w:cs="Times New Roman"/>
          <w:sz w:val="24"/>
          <w:szCs w:val="24"/>
        </w:rPr>
        <w:t xml:space="preserve">, Special purpose Vehicles, Raising &amp; Supply Contracts etc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Coordinating with various Mining, Geological departments and with Indian Bureau of Mines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Participated and succeeded in various tenders in private and public sectors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Performing risk analysis and evaluation in tender documents and provide Legal advice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Recruited and trained my staffs at various levels with team-building skills</w:t>
      </w:r>
    </w:p>
    <w:p w:rsidR="003D5492" w:rsidRPr="00C34BAA" w:rsidRDefault="003D5492" w:rsidP="003D5492">
      <w:pPr>
        <w:numPr>
          <w:ilvl w:val="0"/>
          <w:numId w:val="2"/>
        </w:numPr>
        <w:spacing w:after="0" w:line="240" w:lineRule="auto"/>
        <w:ind w:left="360" w:firstLine="0"/>
        <w:rPr>
          <w:rStyle w:val="summary"/>
          <w:rFonts w:ascii="Times New Roman" w:hAnsi="Times New Roman" w:cs="Times New Roman"/>
          <w:sz w:val="24"/>
          <w:szCs w:val="24"/>
        </w:rPr>
      </w:pPr>
      <w:r w:rsidRPr="00C34BAA">
        <w:rPr>
          <w:rStyle w:val="summary"/>
          <w:rFonts w:ascii="Times New Roman" w:hAnsi="Times New Roman" w:cs="Times New Roman"/>
          <w:sz w:val="24"/>
          <w:szCs w:val="24"/>
        </w:rPr>
        <w:t xml:space="preserve">Motivate team effort with the vision of project objectives </w:t>
      </w:r>
    </w:p>
    <w:p w:rsidR="003D5492" w:rsidRPr="00C34BAA" w:rsidRDefault="003D5492" w:rsidP="003D5492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Perform various law related actions for effective Corporate governance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Responsible to safe guard the entire Group – Legal, Commercial and Property matters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Style w:val="summary"/>
          <w:rFonts w:ascii="Times New Roman" w:eastAsia="Calibri" w:hAnsi="Times New Roman" w:cs="Times New Roman"/>
          <w:sz w:val="24"/>
          <w:szCs w:val="24"/>
        </w:rPr>
      </w:pPr>
      <w:r w:rsidRPr="00C34BAA">
        <w:rPr>
          <w:rFonts w:ascii="Times New Roman" w:eastAsia="Times New Roman" w:hAnsi="Times New Roman" w:cs="Times New Roman"/>
          <w:sz w:val="24"/>
          <w:szCs w:val="24"/>
        </w:rPr>
        <w:t xml:space="preserve">Responsible for overall functions of the Legal Department and </w:t>
      </w:r>
      <w:r w:rsidRPr="00C34BAA">
        <w:rPr>
          <w:rStyle w:val="summary"/>
          <w:rFonts w:ascii="Times New Roman" w:hAnsi="Times New Roman" w:cs="Times New Roman"/>
          <w:sz w:val="24"/>
          <w:szCs w:val="24"/>
        </w:rPr>
        <w:t>healthy Group dynamics</w:t>
      </w:r>
    </w:p>
    <w:p w:rsidR="003D5492" w:rsidRPr="00C34BAA" w:rsidRDefault="003D5492" w:rsidP="003D5492">
      <w:pPr>
        <w:ind w:left="709"/>
        <w:rPr>
          <w:rFonts w:ascii="Times New Roman" w:hAnsi="Times New Roman" w:cs="Times New Roman"/>
          <w:b/>
          <w:bCs/>
          <w:sz w:val="2"/>
          <w:szCs w:val="24"/>
          <w:u w:val="single"/>
        </w:rPr>
      </w:pPr>
    </w:p>
    <w:p w:rsidR="003D5492" w:rsidRPr="00C34BAA" w:rsidRDefault="003D5492" w:rsidP="00E745CF">
      <w:pPr>
        <w:ind w:left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34BA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Dignified Individual Practice as a Lawyer in Civil </w:t>
      </w:r>
      <w:proofErr w:type="gramStart"/>
      <w:r w:rsidRPr="00C34BA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Courts </w:t>
      </w:r>
      <w:r w:rsidRPr="00C34B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 xml:space="preserve"> 1993 to 2008 )</w:t>
      </w:r>
    </w:p>
    <w:p w:rsidR="003D5492" w:rsidRPr="00C34BAA" w:rsidRDefault="003D5492" w:rsidP="003D54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 xml:space="preserve">Bar Council Enrollment </w:t>
      </w:r>
      <w:proofErr w:type="gramStart"/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>No :</w:t>
      </w:r>
      <w:proofErr w:type="gramEnd"/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 xml:space="preserve"> 321 </w:t>
      </w:r>
      <w:r w:rsidRPr="00C34BAA">
        <w:rPr>
          <w:rFonts w:ascii="Times New Roman" w:hAnsi="Times New Roman" w:cs="Times New Roman"/>
          <w:sz w:val="24"/>
          <w:szCs w:val="24"/>
          <w:u w:val="single"/>
        </w:rPr>
        <w:t xml:space="preserve">/ </w:t>
      </w:r>
      <w:r w:rsidRPr="00C34BAA">
        <w:rPr>
          <w:rFonts w:ascii="Times New Roman" w:hAnsi="Times New Roman" w:cs="Times New Roman"/>
          <w:b/>
          <w:sz w:val="24"/>
          <w:szCs w:val="24"/>
          <w:u w:val="single"/>
        </w:rPr>
        <w:t>1993 Dated 16.4.1993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>In depth knowledge in Civil laws, Constitutional Laws and General Law practices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Thorough Knowledge and Experience in all Law fields  and Court practices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Providing Legal advice and Legal Consultancy services 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Worked with Panel Lawyer in many Nationalized Banks 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Worked with Panel Lawyer in Nationalized Insurance Companies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Being updated with recent enactments / amendments / Ordinances  etc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Drafting of Plaint, Written Statement, Petition, Counters, Claims, Affidavits, Executions, etc 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Filing Suits, Appeals, Writs, Arbitration Claims, Amalgamation, SLP, etc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Handled various Cases Civil Suits, Writs, SLPs and Arbitration Proceedings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Style w:val="summary"/>
          <w:rFonts w:ascii="Times New Roman" w:hAnsi="Times New Roman" w:cs="Times New Roman"/>
          <w:sz w:val="24"/>
          <w:szCs w:val="24"/>
        </w:rPr>
        <w:t>Handled various Legal Issues under respective sections and conducted cases, successfully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Drafting Court Documents with thorough knowledge in Court procedures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Moving emergent applications and obtaining Interim Orders 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Attend hearings of cases at all level before various courts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Expedite and pursue the cases effectively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Closely follow the cases and maintain separate data of ongoing cases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Preparing and reviewing files, evaluation of documents and cross verify the same 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Conduct Chief and Cross examination of Witnesses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To conduct and succeed in Trial proceedings 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Exercised inherent powers as Court – Commissioner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Effectively handled 138 -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Cheque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bouncing cases and several Money recovery cases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Handled specific matters like Civil, Criminal, Banking, Finance, Contract,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cases</w:t>
      </w:r>
      <w:r w:rsidRPr="00C34BA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Specialized in instituting and defending cases of various natures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Engage Senior Advocates in matters before Supreme Court, High Court, Tribunals, etc 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lastRenderedPageBreak/>
        <w:t xml:space="preserve">Briefing Senior Counsels in matters before Supreme Court, High Court, Tribunals, etc 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Style w:val="summary"/>
          <w:rFonts w:ascii="Times New Roman" w:hAnsi="Times New Roman" w:cs="Times New Roman"/>
          <w:sz w:val="24"/>
          <w:szCs w:val="24"/>
        </w:rPr>
        <w:t xml:space="preserve">Successfully Initiated </w:t>
      </w:r>
      <w:proofErr w:type="spellStart"/>
      <w:r w:rsidRPr="00C34BAA">
        <w:rPr>
          <w:rStyle w:val="summary"/>
          <w:rFonts w:ascii="Times New Roman" w:hAnsi="Times New Roman" w:cs="Times New Roman"/>
          <w:sz w:val="24"/>
          <w:szCs w:val="24"/>
        </w:rPr>
        <w:t>Lok</w:t>
      </w:r>
      <w:proofErr w:type="spellEnd"/>
      <w:r w:rsidRPr="00C34BAA">
        <w:rPr>
          <w:rStyle w:val="summary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4BAA">
        <w:rPr>
          <w:rStyle w:val="summary"/>
          <w:rFonts w:ascii="Times New Roman" w:hAnsi="Times New Roman" w:cs="Times New Roman"/>
          <w:sz w:val="24"/>
          <w:szCs w:val="24"/>
        </w:rPr>
        <w:t>Adalat</w:t>
      </w:r>
      <w:proofErr w:type="spellEnd"/>
      <w:r w:rsidRPr="00C34BAA">
        <w:rPr>
          <w:rStyle w:val="summary"/>
          <w:rFonts w:ascii="Times New Roman" w:hAnsi="Times New Roman" w:cs="Times New Roman"/>
          <w:sz w:val="24"/>
          <w:szCs w:val="24"/>
        </w:rPr>
        <w:t xml:space="preserve"> proceedings and recovered huge collections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Enormous Knowledge and Experience in Title and Property Laws 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Capable of scrutinizing Title &amp; Property documents and Delivering Legal Opinions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Capable of obtaining and verifying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Patta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Chitta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Adangal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>, A- register, EC , etc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Capable of verifying Original documents and identify forged documents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Drafting of Sale Agreements, Sale deeds, Power of Attorneys, Partition, Settlement, etc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Drafting Lease Deed, Partnership Deeds, MOU, Construction, Joint venture agreement, etc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Expertise in Drafting of Documents, Memorandums, Agreements, Contracts of any nature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Expertise in Drafting of Builder, Development Agreement, JV, other allied agreements, etc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Responsible for Registration of Title, Property Documents &amp; other Legal Documents</w:t>
      </w:r>
    </w:p>
    <w:p w:rsidR="003D5492" w:rsidRPr="00C34BAA" w:rsidRDefault="003D5492" w:rsidP="003D5492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To complete Registration of documents with thorough knowledge to answer legal queries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Worked with innumerous clients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Handled diverse group of clients in several litigations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Served as a liaison with Government authorities in sensitive issues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Strong management skills with extensive knowledge in Legal issues</w:t>
      </w:r>
    </w:p>
    <w:p w:rsidR="003D5492" w:rsidRPr="00C34BAA" w:rsidRDefault="003D5492" w:rsidP="003D5492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Ability to handle all Legal matters, Independently</w:t>
      </w:r>
    </w:p>
    <w:p w:rsidR="003D5492" w:rsidRPr="00C34BAA" w:rsidRDefault="003D5492" w:rsidP="003D5492">
      <w:pPr>
        <w:ind w:left="720"/>
        <w:rPr>
          <w:rFonts w:ascii="Times New Roman" w:hAnsi="Times New Roman" w:cs="Times New Roman"/>
          <w:sz w:val="2"/>
          <w:szCs w:val="24"/>
        </w:rPr>
      </w:pPr>
    </w:p>
    <w:p w:rsidR="003D5492" w:rsidRPr="00C34BAA" w:rsidRDefault="003D5492" w:rsidP="00E745CF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4BAA">
        <w:rPr>
          <w:rFonts w:ascii="Times New Roman" w:hAnsi="Times New Roman" w:cs="Times New Roman"/>
          <w:b/>
          <w:sz w:val="24"/>
          <w:szCs w:val="24"/>
        </w:rPr>
        <w:t>Expertised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in Civil &amp; Constitutional Laws, Arbitration Laws, International Laws, Corporate Laws, Commercial Laws, Contract Laws, Title and Property Laws, </w:t>
      </w:r>
      <w:r w:rsidR="0093626E">
        <w:rPr>
          <w:rFonts w:ascii="Times New Roman" w:hAnsi="Times New Roman" w:cs="Times New Roman"/>
          <w:sz w:val="24"/>
          <w:szCs w:val="24"/>
        </w:rPr>
        <w:t xml:space="preserve">Real Estate Laws and </w:t>
      </w:r>
      <w:r w:rsidRPr="00C34BAA">
        <w:rPr>
          <w:rFonts w:ascii="Times New Roman" w:hAnsi="Times New Roman" w:cs="Times New Roman"/>
          <w:sz w:val="24"/>
          <w:szCs w:val="24"/>
        </w:rPr>
        <w:t>RERA Act, Registration Laws and Indian Stamp Act, Land Acquisition</w:t>
      </w:r>
      <w:r w:rsidR="008C3B83">
        <w:rPr>
          <w:rFonts w:ascii="Times New Roman" w:hAnsi="Times New Roman" w:cs="Times New Roman"/>
          <w:sz w:val="24"/>
          <w:szCs w:val="24"/>
        </w:rPr>
        <w:t>,</w:t>
      </w:r>
      <w:r w:rsidRPr="00C34BAA">
        <w:rPr>
          <w:rFonts w:ascii="Times New Roman" w:hAnsi="Times New Roman" w:cs="Times New Roman"/>
          <w:sz w:val="24"/>
          <w:szCs w:val="24"/>
        </w:rPr>
        <w:t xml:space="preserve"> </w:t>
      </w:r>
      <w:r w:rsidR="008C3B83">
        <w:rPr>
          <w:rFonts w:ascii="Times New Roman" w:hAnsi="Times New Roman" w:cs="Times New Roman"/>
          <w:sz w:val="24"/>
          <w:szCs w:val="24"/>
        </w:rPr>
        <w:t xml:space="preserve">Land Ceiling </w:t>
      </w:r>
      <w:r w:rsidRPr="00C34BAA">
        <w:rPr>
          <w:rFonts w:ascii="Times New Roman" w:hAnsi="Times New Roman" w:cs="Times New Roman"/>
          <w:sz w:val="24"/>
          <w:szCs w:val="24"/>
        </w:rPr>
        <w:t xml:space="preserve">Laws and Land Reforms Laws, Banking &amp; Insurance Laws, Negotiable Instruments Act, RTI Act, Civil Procedure code, Criminal Procedure Code, Hindu Succession Act, Indian Succession Act,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Ryotwari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Laws, Forest Laws, </w:t>
      </w:r>
      <w:r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Lease and License Laws, Limitation Act, Evidence Act, </w:t>
      </w:r>
      <w:r w:rsidRPr="00C34BAA">
        <w:rPr>
          <w:rFonts w:ascii="Times New Roman" w:hAnsi="Times New Roman" w:cs="Times New Roman"/>
          <w:sz w:val="24"/>
          <w:szCs w:val="24"/>
        </w:rPr>
        <w:t xml:space="preserve">Specific Relief Act, Partnership Act, Consumer Laws, Revenue Laws and Recovery Acts, Indian Trust Act, </w:t>
      </w:r>
      <w:r w:rsidRPr="00C34BAA">
        <w:rPr>
          <w:rFonts w:ascii="Times New Roman" w:hAnsi="Times New Roman" w:cs="Times New Roman"/>
          <w:sz w:val="24"/>
          <w:szCs w:val="24"/>
          <w:shd w:val="clear" w:color="auto" w:fill="FFFFFF"/>
        </w:rPr>
        <w:t>Societies Registration Act</w:t>
      </w:r>
      <w:r w:rsidR="00266D38">
        <w:rPr>
          <w:rFonts w:ascii="Times New Roman" w:hAnsi="Times New Roman" w:cs="Times New Roman"/>
          <w:sz w:val="24"/>
          <w:szCs w:val="24"/>
        </w:rPr>
        <w:t xml:space="preserve">, Torts Act, </w:t>
      </w:r>
      <w:r w:rsidRPr="00C34BAA">
        <w:rPr>
          <w:rFonts w:ascii="Times New Roman" w:hAnsi="Times New Roman" w:cs="Times New Roman"/>
          <w:sz w:val="24"/>
          <w:szCs w:val="24"/>
        </w:rPr>
        <w:t xml:space="preserve">Motor Vehicles Act, Mines Act and Mineral Concession Rules, Electricity Laws, </w:t>
      </w:r>
      <w:r w:rsidR="00A7287B">
        <w:rPr>
          <w:rFonts w:ascii="Times New Roman" w:hAnsi="Times New Roman" w:cs="Times New Roman"/>
          <w:sz w:val="24"/>
          <w:szCs w:val="24"/>
        </w:rPr>
        <w:t xml:space="preserve">Energy Laws, </w:t>
      </w:r>
      <w:r w:rsidRPr="00C34BAA">
        <w:rPr>
          <w:rFonts w:ascii="Times New Roman" w:hAnsi="Times New Roman" w:cs="Times New Roman"/>
          <w:sz w:val="24"/>
          <w:szCs w:val="24"/>
        </w:rPr>
        <w:t>Wind Mill Procedures, Environmental and Pollution Laws, TNERC, IREDA,  MNRE Rules, CERC</w:t>
      </w:r>
      <w:r w:rsidR="00266D38">
        <w:rPr>
          <w:rFonts w:ascii="Times New Roman" w:hAnsi="Times New Roman" w:cs="Times New Roman"/>
          <w:sz w:val="24"/>
          <w:szCs w:val="24"/>
        </w:rPr>
        <w:t xml:space="preserve">, APTEL, SEZ Act, IPR Laws, etc </w:t>
      </w:r>
      <w:r w:rsidRPr="00C34BAA">
        <w:rPr>
          <w:rFonts w:ascii="Times New Roman" w:hAnsi="Times New Roman" w:cs="Times New Roman"/>
          <w:sz w:val="24"/>
          <w:szCs w:val="24"/>
        </w:rPr>
        <w:t>with Computer knowledge</w:t>
      </w:r>
    </w:p>
    <w:p w:rsidR="003D5492" w:rsidRPr="00C34BAA" w:rsidRDefault="003D5492" w:rsidP="00E745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>And</w:t>
      </w:r>
    </w:p>
    <w:p w:rsidR="003D5492" w:rsidRPr="00EE1FEC" w:rsidRDefault="003D5492" w:rsidP="00E745CF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34BAA">
        <w:rPr>
          <w:rFonts w:ascii="Times New Roman" w:hAnsi="Times New Roman" w:cs="Times New Roman"/>
          <w:b/>
          <w:sz w:val="24"/>
          <w:szCs w:val="24"/>
        </w:rPr>
        <w:t xml:space="preserve">Practiced </w:t>
      </w:r>
      <w:r w:rsidRPr="00C34BAA">
        <w:rPr>
          <w:rFonts w:ascii="Times New Roman" w:hAnsi="Times New Roman" w:cs="Times New Roman"/>
          <w:sz w:val="24"/>
          <w:szCs w:val="24"/>
        </w:rPr>
        <w:t>in</w:t>
      </w:r>
      <w:r w:rsidRPr="00C34B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4BAA">
        <w:rPr>
          <w:rFonts w:ascii="Times New Roman" w:hAnsi="Times New Roman" w:cs="Times New Roman"/>
          <w:sz w:val="24"/>
          <w:szCs w:val="24"/>
        </w:rPr>
        <w:t>High Courts, Constitutional Courts, Major Civil Courts, Appellate Courts,  Arbitration Courts,  Tribunals, appeared before Judicial,  Quasi-Judicial,  Statutory Authorities, Regulatory Authorities,  Boards, Several Commissions and Legal forums</w:t>
      </w:r>
      <w:r w:rsidRPr="00C34B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4BAA">
        <w:rPr>
          <w:rFonts w:ascii="Times New Roman" w:hAnsi="Times New Roman" w:cs="Times New Roman"/>
          <w:sz w:val="24"/>
          <w:szCs w:val="24"/>
        </w:rPr>
        <w:t xml:space="preserve">and had always maintained Dignity and Professional Ethics with Good personal Character,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behavio</w:t>
      </w:r>
      <w:r w:rsidR="00C060FF">
        <w:rPr>
          <w:rFonts w:ascii="Times New Roman" w:hAnsi="Times New Roman" w:cs="Times New Roman"/>
          <w:sz w:val="24"/>
          <w:szCs w:val="24"/>
        </w:rPr>
        <w:t>u</w:t>
      </w:r>
      <w:r w:rsidRPr="00C34BAA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with appreciable Discipline</w:t>
      </w:r>
      <w:r w:rsidRPr="00C34BA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3D5492" w:rsidRDefault="003D5492" w:rsidP="00E745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4BAA">
        <w:rPr>
          <w:rFonts w:ascii="Times New Roman" w:hAnsi="Times New Roman" w:cs="Times New Roman"/>
          <w:b/>
          <w:bCs/>
          <w:sz w:val="24"/>
          <w:szCs w:val="24"/>
          <w:u w:val="single"/>
        </w:rPr>
        <w:t>PERSONAL DETAILS</w:t>
      </w:r>
    </w:p>
    <w:p w:rsidR="008A7DD3" w:rsidRPr="008A7DD3" w:rsidRDefault="008A7DD3" w:rsidP="00E745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4"/>
          <w:u w:val="single"/>
        </w:rPr>
      </w:pPr>
    </w:p>
    <w:p w:rsidR="003D5492" w:rsidRPr="00C34BAA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Name                         </w:t>
      </w:r>
      <w:r w:rsidR="00A62FC0">
        <w:rPr>
          <w:rFonts w:ascii="Times New Roman" w:hAnsi="Times New Roman" w:cs="Times New Roman"/>
          <w:sz w:val="24"/>
          <w:szCs w:val="24"/>
        </w:rPr>
        <w:t xml:space="preserve"> </w:t>
      </w:r>
      <w:r w:rsidRPr="00C34BAA">
        <w:rPr>
          <w:rFonts w:ascii="Times New Roman" w:hAnsi="Times New Roman" w:cs="Times New Roman"/>
          <w:sz w:val="24"/>
          <w:szCs w:val="24"/>
        </w:rPr>
        <w:t xml:space="preserve">:     D.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Ravindran</w:t>
      </w:r>
      <w:proofErr w:type="spellEnd"/>
    </w:p>
    <w:p w:rsidR="003D5492" w:rsidRPr="00C34BAA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Date of Birth             </w:t>
      </w:r>
      <w:r w:rsidR="00263C9A" w:rsidRPr="00C34BAA">
        <w:rPr>
          <w:rFonts w:ascii="Times New Roman" w:hAnsi="Times New Roman" w:cs="Times New Roman"/>
          <w:sz w:val="24"/>
          <w:szCs w:val="24"/>
        </w:rPr>
        <w:t xml:space="preserve"> </w:t>
      </w:r>
      <w:r w:rsidRPr="00C34BAA">
        <w:rPr>
          <w:rFonts w:ascii="Times New Roman" w:hAnsi="Times New Roman" w:cs="Times New Roman"/>
          <w:sz w:val="24"/>
          <w:szCs w:val="24"/>
        </w:rPr>
        <w:t xml:space="preserve">:     </w:t>
      </w:r>
      <w:r w:rsidR="00263C9A" w:rsidRPr="00C34BAA">
        <w:rPr>
          <w:rFonts w:ascii="Times New Roman" w:hAnsi="Times New Roman" w:cs="Times New Roman"/>
          <w:sz w:val="24"/>
          <w:szCs w:val="24"/>
        </w:rPr>
        <w:t xml:space="preserve"> </w:t>
      </w:r>
      <w:r w:rsidRPr="00C34BAA">
        <w:rPr>
          <w:rFonts w:ascii="Times New Roman" w:hAnsi="Times New Roman" w:cs="Times New Roman"/>
          <w:sz w:val="24"/>
          <w:szCs w:val="24"/>
        </w:rPr>
        <w:t>22.6.1968</w:t>
      </w:r>
    </w:p>
    <w:p w:rsidR="003D5492" w:rsidRPr="00C34BAA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Age                            :      50 years</w:t>
      </w:r>
    </w:p>
    <w:p w:rsidR="003D5492" w:rsidRPr="00C34BAA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Gender                       :      Male</w:t>
      </w:r>
    </w:p>
    <w:p w:rsidR="003D5492" w:rsidRPr="00C34BAA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Marital Status            :      Married</w:t>
      </w:r>
    </w:p>
    <w:p w:rsidR="003D5492" w:rsidRPr="00C34BAA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Nationality                 :      Indian</w:t>
      </w:r>
    </w:p>
    <w:p w:rsidR="003D5492" w:rsidRPr="00C34BAA" w:rsidRDefault="00670B6D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Present Address         :      </w:t>
      </w:r>
      <w:r w:rsidR="003D5492" w:rsidRPr="00C34BAA">
        <w:rPr>
          <w:rFonts w:ascii="Times New Roman" w:hAnsi="Times New Roman" w:cs="Times New Roman"/>
          <w:sz w:val="24"/>
          <w:szCs w:val="24"/>
        </w:rPr>
        <w:t xml:space="preserve">New Door No. </w:t>
      </w:r>
      <w:r w:rsidR="00C060FF">
        <w:rPr>
          <w:rFonts w:ascii="Times New Roman" w:hAnsi="Times New Roman" w:cs="Times New Roman"/>
          <w:sz w:val="24"/>
          <w:szCs w:val="24"/>
        </w:rPr>
        <w:t>10/</w:t>
      </w:r>
      <w:r w:rsidR="003D5492" w:rsidRPr="00C34BAA">
        <w:rPr>
          <w:rFonts w:ascii="Times New Roman" w:hAnsi="Times New Roman" w:cs="Times New Roman"/>
          <w:sz w:val="24"/>
          <w:szCs w:val="24"/>
        </w:rPr>
        <w:t xml:space="preserve">27  </w:t>
      </w:r>
    </w:p>
    <w:p w:rsidR="003D5492" w:rsidRPr="00C34BAA" w:rsidRDefault="003D5492" w:rsidP="00E745CF">
      <w:pPr>
        <w:spacing w:after="0" w:line="240" w:lineRule="auto"/>
        <w:ind w:left="2836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     </w:t>
      </w:r>
      <w:r w:rsidR="00263C9A" w:rsidRPr="00C34B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Venkatachalam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Street </w:t>
      </w:r>
    </w:p>
    <w:p w:rsidR="003D5492" w:rsidRPr="00C34BAA" w:rsidRDefault="003D5492" w:rsidP="00E745CF">
      <w:pPr>
        <w:spacing w:after="0" w:line="240" w:lineRule="auto"/>
        <w:ind w:left="21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     </w:t>
      </w:r>
      <w:r w:rsidR="00263C9A" w:rsidRPr="00C34BAA">
        <w:rPr>
          <w:rFonts w:ascii="Times New Roman" w:hAnsi="Times New Roman" w:cs="Times New Roman"/>
          <w:sz w:val="24"/>
          <w:szCs w:val="24"/>
        </w:rPr>
        <w:t xml:space="preserve"> </w:t>
      </w:r>
      <w:r w:rsidRPr="00C34BAA">
        <w:rPr>
          <w:rFonts w:ascii="Times New Roman" w:hAnsi="Times New Roman" w:cs="Times New Roman"/>
          <w:sz w:val="24"/>
          <w:szCs w:val="24"/>
        </w:rPr>
        <w:t xml:space="preserve">West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Mambalam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Chennai </w:t>
      </w:r>
    </w:p>
    <w:p w:rsidR="003D5492" w:rsidRPr="00C34BAA" w:rsidRDefault="003D5492" w:rsidP="00E745CF">
      <w:pPr>
        <w:spacing w:after="0" w:line="240" w:lineRule="auto"/>
        <w:ind w:left="21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      Tamil Nadu</w:t>
      </w:r>
    </w:p>
    <w:p w:rsidR="003D5492" w:rsidRPr="00C34BAA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Contact Number         :     9150140451, 9940212330</w:t>
      </w:r>
    </w:p>
    <w:p w:rsidR="003D5492" w:rsidRPr="00C34BAA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4BAA">
        <w:rPr>
          <w:rFonts w:ascii="Times New Roman" w:hAnsi="Times New Roman" w:cs="Times New Roman"/>
          <w:sz w:val="24"/>
          <w:szCs w:val="24"/>
        </w:rPr>
        <w:t>e-mail</w:t>
      </w:r>
      <w:proofErr w:type="gramEnd"/>
      <w:r w:rsidRPr="00C34B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4B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4BAA">
        <w:rPr>
          <w:rFonts w:ascii="Times New Roman" w:hAnsi="Times New Roman" w:cs="Times New Roman"/>
          <w:sz w:val="24"/>
          <w:szCs w:val="24"/>
        </w:rPr>
        <w:t xml:space="preserve"> d                </w:t>
      </w:r>
      <w:r w:rsidR="00E745CF" w:rsidRPr="00C34BAA">
        <w:rPr>
          <w:rFonts w:ascii="Times New Roman" w:hAnsi="Times New Roman" w:cs="Times New Roman"/>
          <w:sz w:val="24"/>
          <w:szCs w:val="24"/>
        </w:rPr>
        <w:t xml:space="preserve">    </w:t>
      </w:r>
      <w:r w:rsidRPr="00C34BAA">
        <w:rPr>
          <w:rFonts w:ascii="Times New Roman" w:hAnsi="Times New Roman" w:cs="Times New Roman"/>
          <w:sz w:val="24"/>
          <w:szCs w:val="24"/>
        </w:rPr>
        <w:t xml:space="preserve">:   </w:t>
      </w:r>
      <w:r w:rsidR="00263C9A" w:rsidRPr="00C34BAA">
        <w:rPr>
          <w:rFonts w:ascii="Times New Roman" w:hAnsi="Times New Roman" w:cs="Times New Roman"/>
          <w:sz w:val="24"/>
          <w:szCs w:val="24"/>
        </w:rPr>
        <w:t xml:space="preserve"> </w:t>
      </w:r>
      <w:r w:rsidRPr="00C34BAA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C34BA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ravindrandgl@gmail.com</w:t>
        </w:r>
      </w:hyperlink>
    </w:p>
    <w:p w:rsidR="003D5492" w:rsidRPr="008A7DD3" w:rsidRDefault="003D5492" w:rsidP="00E7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3D5492" w:rsidRPr="00C34BAA" w:rsidRDefault="003D5492" w:rsidP="00E745CF">
      <w:pPr>
        <w:spacing w:after="0" w:line="240" w:lineRule="auto"/>
        <w:ind w:left="709" w:firstLine="1316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>I shall be loyal and grateful to the company and I shall work hard to keep the company fully secured in all Legal, Commercial and Property matters.</w:t>
      </w:r>
    </w:p>
    <w:p w:rsidR="003D5492" w:rsidRPr="00C34BAA" w:rsidRDefault="003D5492" w:rsidP="00E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B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F000B4" w:rsidRDefault="003D5492" w:rsidP="00E745C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34BA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07546C" w:rsidRPr="00C34BAA" w:rsidRDefault="003D5492" w:rsidP="00F000B4">
      <w:pPr>
        <w:spacing w:after="0" w:line="240" w:lineRule="auto"/>
        <w:ind w:left="7200" w:firstLine="720"/>
        <w:rPr>
          <w:rFonts w:ascii="Times New Roman" w:hAnsi="Times New Roman" w:cs="Times New Roman"/>
          <w:sz w:val="26"/>
          <w:szCs w:val="26"/>
        </w:rPr>
      </w:pPr>
      <w:r w:rsidRPr="00C34BAA">
        <w:rPr>
          <w:rFonts w:ascii="Times New Roman" w:hAnsi="Times New Roman" w:cs="Times New Roman"/>
          <w:b/>
          <w:sz w:val="26"/>
          <w:szCs w:val="26"/>
        </w:rPr>
        <w:t>D</w:t>
      </w:r>
      <w:r w:rsidRPr="00C34BA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34BAA">
        <w:rPr>
          <w:rFonts w:ascii="Times New Roman" w:hAnsi="Times New Roman" w:cs="Times New Roman"/>
          <w:b/>
          <w:bCs/>
          <w:sz w:val="26"/>
          <w:szCs w:val="26"/>
        </w:rPr>
        <w:t>Ravindran</w:t>
      </w:r>
      <w:proofErr w:type="spellEnd"/>
    </w:p>
    <w:sectPr w:rsidR="0007546C" w:rsidRPr="00C34BAA" w:rsidSect="00177D6D">
      <w:footnotePr>
        <w:pos w:val="beneathText"/>
      </w:footnotePr>
      <w:pgSz w:w="11905" w:h="16837"/>
      <w:pgMar w:top="540" w:right="1015" w:bottom="81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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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pos w:val="beneathText"/>
  </w:footnotePr>
  <w:compat>
    <w:useFELayout/>
  </w:compat>
  <w:rsids>
    <w:rsidRoot w:val="003D5492"/>
    <w:rsid w:val="00030D45"/>
    <w:rsid w:val="00071994"/>
    <w:rsid w:val="0007546C"/>
    <w:rsid w:val="000F147B"/>
    <w:rsid w:val="001121F8"/>
    <w:rsid w:val="0017684F"/>
    <w:rsid w:val="001C52D5"/>
    <w:rsid w:val="001E6FDB"/>
    <w:rsid w:val="002226B1"/>
    <w:rsid w:val="00243DEE"/>
    <w:rsid w:val="00256A12"/>
    <w:rsid w:val="00263C9A"/>
    <w:rsid w:val="00266D38"/>
    <w:rsid w:val="002911E6"/>
    <w:rsid w:val="00335041"/>
    <w:rsid w:val="00367D49"/>
    <w:rsid w:val="003B33DA"/>
    <w:rsid w:val="003C4829"/>
    <w:rsid w:val="003C4AE9"/>
    <w:rsid w:val="003D5492"/>
    <w:rsid w:val="00402099"/>
    <w:rsid w:val="00403F93"/>
    <w:rsid w:val="004077B1"/>
    <w:rsid w:val="00412AAE"/>
    <w:rsid w:val="00453BAF"/>
    <w:rsid w:val="004B5CA3"/>
    <w:rsid w:val="004E5F43"/>
    <w:rsid w:val="0050012F"/>
    <w:rsid w:val="005021A5"/>
    <w:rsid w:val="00540208"/>
    <w:rsid w:val="005B08A8"/>
    <w:rsid w:val="005C63A9"/>
    <w:rsid w:val="00602472"/>
    <w:rsid w:val="00634766"/>
    <w:rsid w:val="00641A8B"/>
    <w:rsid w:val="00643F60"/>
    <w:rsid w:val="0064747B"/>
    <w:rsid w:val="00670B6D"/>
    <w:rsid w:val="006835F1"/>
    <w:rsid w:val="00696E4E"/>
    <w:rsid w:val="00750920"/>
    <w:rsid w:val="00776E05"/>
    <w:rsid w:val="007865B6"/>
    <w:rsid w:val="007B5E57"/>
    <w:rsid w:val="007C03DB"/>
    <w:rsid w:val="007F3616"/>
    <w:rsid w:val="007F7529"/>
    <w:rsid w:val="008430A5"/>
    <w:rsid w:val="00851900"/>
    <w:rsid w:val="00852CD3"/>
    <w:rsid w:val="008A7DD3"/>
    <w:rsid w:val="008C3B83"/>
    <w:rsid w:val="008C4E8E"/>
    <w:rsid w:val="008D015B"/>
    <w:rsid w:val="008E56DC"/>
    <w:rsid w:val="0093626E"/>
    <w:rsid w:val="0095114D"/>
    <w:rsid w:val="00983B2F"/>
    <w:rsid w:val="009E4D70"/>
    <w:rsid w:val="009F271B"/>
    <w:rsid w:val="00A05C4A"/>
    <w:rsid w:val="00A62FC0"/>
    <w:rsid w:val="00A7287B"/>
    <w:rsid w:val="00A749C1"/>
    <w:rsid w:val="00B04C3F"/>
    <w:rsid w:val="00BA64D8"/>
    <w:rsid w:val="00BA78BC"/>
    <w:rsid w:val="00BB3AC8"/>
    <w:rsid w:val="00C03958"/>
    <w:rsid w:val="00C060FF"/>
    <w:rsid w:val="00C15ED0"/>
    <w:rsid w:val="00C346E3"/>
    <w:rsid w:val="00C34BAA"/>
    <w:rsid w:val="00C37C59"/>
    <w:rsid w:val="00C62924"/>
    <w:rsid w:val="00C62EEB"/>
    <w:rsid w:val="00C849FE"/>
    <w:rsid w:val="00CB67F6"/>
    <w:rsid w:val="00D12621"/>
    <w:rsid w:val="00D97DF6"/>
    <w:rsid w:val="00DB57FE"/>
    <w:rsid w:val="00DE3282"/>
    <w:rsid w:val="00DF48DE"/>
    <w:rsid w:val="00E745CF"/>
    <w:rsid w:val="00E83405"/>
    <w:rsid w:val="00E9750D"/>
    <w:rsid w:val="00EE1FEC"/>
    <w:rsid w:val="00F000B4"/>
    <w:rsid w:val="00F03A81"/>
    <w:rsid w:val="00F44AFE"/>
    <w:rsid w:val="00F601A5"/>
    <w:rsid w:val="00F80E41"/>
    <w:rsid w:val="00F87B19"/>
    <w:rsid w:val="00F90E6E"/>
    <w:rsid w:val="00FB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7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D5492"/>
    <w:rPr>
      <w:color w:val="000080"/>
      <w:u w:val="single"/>
    </w:rPr>
  </w:style>
  <w:style w:type="character" w:customStyle="1" w:styleId="summary">
    <w:name w:val="summary"/>
    <w:basedOn w:val="DefaultParagraphFont"/>
    <w:rsid w:val="003D5492"/>
  </w:style>
  <w:style w:type="character" w:customStyle="1" w:styleId="apple-converted-space">
    <w:name w:val="apple-converted-space"/>
    <w:basedOn w:val="DefaultParagraphFont"/>
    <w:rsid w:val="003D5492"/>
  </w:style>
  <w:style w:type="paragraph" w:styleId="BalloonText">
    <w:name w:val="Balloon Text"/>
    <w:basedOn w:val="Normal"/>
    <w:link w:val="BalloonTextChar"/>
    <w:uiPriority w:val="99"/>
    <w:semiHidden/>
    <w:unhideWhenUsed/>
    <w:rsid w:val="003D5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gamill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iranglob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ynergygroup.ne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avindrandg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Ravindran</dc:creator>
  <cp:keywords/>
  <dc:description/>
  <cp:lastModifiedBy>Ravindran</cp:lastModifiedBy>
  <cp:revision>137</cp:revision>
  <cp:lastPrinted>2019-06-03T07:26:00Z</cp:lastPrinted>
  <dcterms:created xsi:type="dcterms:W3CDTF">2019-01-21T12:27:00Z</dcterms:created>
  <dcterms:modified xsi:type="dcterms:W3CDTF">2019-06-03T07:27:00Z</dcterms:modified>
</cp:coreProperties>
</file>